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33" w:rsidRPr="00026F33" w:rsidRDefault="00026F33" w:rsidP="00026F33">
      <w:pPr>
        <w:overflowPunct w:val="0"/>
        <w:autoSpaceDE w:val="0"/>
        <w:autoSpaceDN w:val="0"/>
        <w:adjustRightInd w:val="0"/>
        <w:jc w:val="center"/>
        <w:rPr>
          <w:rFonts w:ascii="Courier New" w:hAnsi="Courier New" w:cs="Courier New"/>
          <w:lang w:val="uk-UA"/>
        </w:rPr>
      </w:pPr>
      <w:r w:rsidRPr="00026F33">
        <w:rPr>
          <w:rFonts w:ascii="Courier New" w:hAnsi="Courier New" w:cs="Courier New"/>
          <w:lang w:val="uk-UA"/>
        </w:rPr>
        <w:t>НАЦІОНАЛЬНА КОМІСІЯ, ЩО ЗДІЙСНЮЄ ДЕРЖАВНЕ РЕГУЛЮВАННЯ</w:t>
      </w:r>
    </w:p>
    <w:p w:rsidR="00026F33" w:rsidRPr="00026F33" w:rsidRDefault="00026F33" w:rsidP="00026F33">
      <w:pPr>
        <w:overflowPunct w:val="0"/>
        <w:autoSpaceDE w:val="0"/>
        <w:autoSpaceDN w:val="0"/>
        <w:adjustRightInd w:val="0"/>
        <w:jc w:val="center"/>
        <w:rPr>
          <w:rFonts w:ascii="Courier New" w:hAnsi="Courier New" w:cs="Courier New"/>
          <w:lang w:val="uk-UA"/>
        </w:rPr>
      </w:pPr>
      <w:r w:rsidRPr="00026F33">
        <w:rPr>
          <w:rFonts w:ascii="Courier New" w:hAnsi="Courier New" w:cs="Courier New"/>
          <w:lang w:val="uk-UA"/>
        </w:rPr>
        <w:t>У СФЕРАХ ЕНЕРГЕТИКИ ТА КОМУНАЛЬНИХ ПОСЛУГ</w:t>
      </w:r>
    </w:p>
    <w:p w:rsidR="00026F33" w:rsidRPr="00026F33" w:rsidRDefault="00026F33" w:rsidP="00026F33">
      <w:pPr>
        <w:overflowPunct w:val="0"/>
        <w:autoSpaceDE w:val="0"/>
        <w:autoSpaceDN w:val="0"/>
        <w:adjustRightInd w:val="0"/>
        <w:jc w:val="center"/>
        <w:rPr>
          <w:rFonts w:ascii="Courier New" w:hAnsi="Courier New" w:cs="Courier New"/>
          <w:lang w:val="uk-UA"/>
        </w:rPr>
      </w:pPr>
    </w:p>
    <w:p w:rsidR="00026F33" w:rsidRPr="00026F33" w:rsidRDefault="00026F33" w:rsidP="00026F33">
      <w:pPr>
        <w:overflowPunct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026F33">
        <w:rPr>
          <w:rFonts w:ascii="Courier New" w:hAnsi="Courier New" w:cs="Courier New"/>
        </w:rPr>
        <w:t>ПОСТАНОВА</w:t>
      </w:r>
    </w:p>
    <w:p w:rsidR="00026F33" w:rsidRPr="00026F33" w:rsidRDefault="00026F33" w:rsidP="00026F33">
      <w:pPr>
        <w:overflowPunct w:val="0"/>
        <w:autoSpaceDE w:val="0"/>
        <w:autoSpaceDN w:val="0"/>
        <w:adjustRightInd w:val="0"/>
        <w:jc w:val="center"/>
        <w:rPr>
          <w:lang w:val="uk-UA"/>
        </w:rPr>
      </w:pPr>
      <w:r>
        <w:rPr>
          <w:rFonts w:ascii="Courier New" w:hAnsi="Courier New" w:cs="Courier New"/>
          <w:lang w:val="uk-UA"/>
        </w:rPr>
        <w:t>29</w:t>
      </w:r>
      <w:r w:rsidRPr="00026F33">
        <w:rPr>
          <w:rFonts w:ascii="Courier New" w:hAnsi="Courier New" w:cs="Courier New"/>
        </w:rPr>
        <w:t>.0</w:t>
      </w:r>
      <w:r w:rsidRPr="00026F33">
        <w:rPr>
          <w:rFonts w:ascii="Courier New" w:hAnsi="Courier New" w:cs="Courier New"/>
          <w:lang w:val="uk-UA"/>
        </w:rPr>
        <w:t>9</w:t>
      </w:r>
      <w:r w:rsidRPr="00026F33">
        <w:rPr>
          <w:rFonts w:ascii="Courier New" w:hAnsi="Courier New" w:cs="Courier New"/>
        </w:rPr>
        <w:t>.2016</w:t>
      </w:r>
      <w:r w:rsidRPr="00026F33">
        <w:rPr>
          <w:rFonts w:ascii="Courier New" w:hAnsi="Courier New" w:cs="Courier New"/>
        </w:rPr>
        <w:tab/>
      </w:r>
      <w:r w:rsidRPr="00026F33">
        <w:rPr>
          <w:rFonts w:ascii="Courier New" w:hAnsi="Courier New" w:cs="Courier New"/>
        </w:rPr>
        <w:tab/>
        <w:t xml:space="preserve">№ </w:t>
      </w:r>
      <w:r>
        <w:rPr>
          <w:rFonts w:ascii="Courier New" w:hAnsi="Courier New" w:cs="Courier New"/>
          <w:lang w:val="uk-UA"/>
        </w:rPr>
        <w:t>17</w:t>
      </w:r>
      <w:r w:rsidR="004766DA">
        <w:rPr>
          <w:rFonts w:ascii="Courier New" w:hAnsi="Courier New" w:cs="Courier New"/>
          <w:lang w:val="uk-UA"/>
        </w:rPr>
        <w:t>60</w:t>
      </w:r>
    </w:p>
    <w:p w:rsidR="00026F33" w:rsidRPr="00026F33" w:rsidRDefault="00026F33" w:rsidP="00026F33">
      <w:pPr>
        <w:overflowPunct w:val="0"/>
        <w:autoSpaceDE w:val="0"/>
        <w:autoSpaceDN w:val="0"/>
        <w:adjustRightInd w:val="0"/>
        <w:rPr>
          <w:sz w:val="20"/>
        </w:rPr>
      </w:pPr>
    </w:p>
    <w:p w:rsidR="004766DA" w:rsidRDefault="004766DA" w:rsidP="004766DA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 встановлення тарифів</w:t>
      </w:r>
      <w:r>
        <w:rPr>
          <w:rFonts w:ascii="Courier New" w:hAnsi="Courier New" w:cs="Courier New"/>
          <w:lang w:val="uk-UA"/>
        </w:rPr>
        <w:t xml:space="preserve"> </w:t>
      </w:r>
      <w:r>
        <w:rPr>
          <w:rFonts w:ascii="Courier New" w:hAnsi="Courier New" w:cs="Courier New"/>
        </w:rPr>
        <w:t>на теплову енергію, її виробництво,</w:t>
      </w:r>
      <w:r>
        <w:rPr>
          <w:rFonts w:ascii="Courier New" w:hAnsi="Courier New" w:cs="Courier New"/>
          <w:lang w:val="uk-UA"/>
        </w:rPr>
        <w:t xml:space="preserve"> </w:t>
      </w:r>
      <w:r>
        <w:rPr>
          <w:rFonts w:ascii="Courier New" w:hAnsi="Courier New" w:cs="Courier New"/>
        </w:rPr>
        <w:t>транспортування, постачання</w:t>
      </w:r>
      <w:r>
        <w:rPr>
          <w:rFonts w:ascii="Courier New" w:hAnsi="Courier New" w:cs="Courier New"/>
          <w:lang w:val="uk-UA"/>
        </w:rPr>
        <w:t xml:space="preserve"> </w:t>
      </w:r>
      <w:r>
        <w:rPr>
          <w:rFonts w:ascii="Courier New" w:hAnsi="Courier New" w:cs="Courier New"/>
        </w:rPr>
        <w:t>для потреб бюджетних установ та інших споживачів (крім населення)</w:t>
      </w:r>
      <w:r>
        <w:rPr>
          <w:rFonts w:ascii="Courier New" w:hAnsi="Courier New" w:cs="Courier New"/>
          <w:lang w:val="uk-UA"/>
        </w:rPr>
        <w:t xml:space="preserve"> </w:t>
      </w:r>
      <w:r>
        <w:rPr>
          <w:rFonts w:ascii="Courier New" w:hAnsi="Courier New" w:cs="Courier New"/>
        </w:rPr>
        <w:t>ПрАТ «Енергія» (м. Обухів)</w:t>
      </w:r>
    </w:p>
    <w:p w:rsidR="004766DA" w:rsidRDefault="004766DA" w:rsidP="004766DA">
      <w:pPr>
        <w:jc w:val="both"/>
        <w:rPr>
          <w:rFonts w:ascii="Courier New" w:hAnsi="Courier New" w:cs="Courier New"/>
        </w:rPr>
      </w:pPr>
    </w:p>
    <w:p w:rsidR="004766DA" w:rsidRDefault="004766DA" w:rsidP="004766DA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Відповідно до Закону України «Про державне регулювання у сфері комунальних послуг», Положення про Національну комісію, що здійснює державне регулювання у сферах енергетики та комунальних послуг, затвердженого Указом Президента України від 10 вересня 2014 року  № 715, Порядку формування тарифів на теплову енергію, її виробництво, транспортування та постачання, послуги з централізованого опалення і постачання гарячої води, затвердженого постановою Національної комісії, що здійснює державне регулювання у сферах енергетики та комунальних послуг, від 24 березня 2016 року № 377, зареєстрованого в Міністерстві юстиції України 09 червня 2016 року за № 835/28965, Національна комісія, що здійснює державне регулювання у сферах енергетики та комунальних послуг, ПОСТАНОВЛЯЄ:</w:t>
      </w:r>
    </w:p>
    <w:p w:rsidR="004766DA" w:rsidRDefault="004766DA" w:rsidP="004766DA">
      <w:pPr>
        <w:ind w:firstLine="709"/>
        <w:jc w:val="both"/>
        <w:rPr>
          <w:rFonts w:ascii="Courier New" w:hAnsi="Courier New" w:cs="Courier New"/>
          <w:lang w:val="uk-UA"/>
        </w:rPr>
      </w:pPr>
    </w:p>
    <w:p w:rsidR="004766DA" w:rsidRDefault="004766DA" w:rsidP="004766DA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1. </w:t>
      </w:r>
      <w:r>
        <w:rPr>
          <w:rFonts w:ascii="Courier New" w:hAnsi="Courier New" w:cs="Courier New"/>
        </w:rPr>
        <w:t>Установити Приватному акціонерному товариству «Енергія» (м. Обухів) тарифи на теплову енергію, її виробництво, транспортування, постачання на рівні:</w:t>
      </w:r>
    </w:p>
    <w:p w:rsidR="004766DA" w:rsidRDefault="004766DA" w:rsidP="004766DA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1) для потреб бюджетних установ:</w:t>
      </w:r>
    </w:p>
    <w:p w:rsidR="004766DA" w:rsidRDefault="004766DA" w:rsidP="004766DA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тариф на теплову енергію – 1220,55 грн/Гкал (без ПДВ) за такими складовими:</w:t>
      </w:r>
    </w:p>
    <w:p w:rsidR="004766DA" w:rsidRDefault="004766DA" w:rsidP="004766DA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тариф на виробництво теплової енергії – 1157,20 грн/Гкал (без ПДВ);</w:t>
      </w:r>
    </w:p>
    <w:p w:rsidR="004766DA" w:rsidRDefault="004766DA" w:rsidP="004766DA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тариф на транспортування теплової енергії – 59,80 грн/Гкал (без ПДВ);</w:t>
      </w:r>
    </w:p>
    <w:p w:rsidR="004766DA" w:rsidRDefault="004766DA" w:rsidP="004766DA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тариф на постачання теплової енергії – 3,55 грн/Гкал (без ПДВ);</w:t>
      </w:r>
    </w:p>
    <w:p w:rsidR="004766DA" w:rsidRDefault="004766DA" w:rsidP="004766DA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2) для потреб інших споживачів (крім населення):</w:t>
      </w:r>
    </w:p>
    <w:p w:rsidR="004766DA" w:rsidRDefault="004766DA" w:rsidP="004766DA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тариф на теплову енергію – 1220,55 грн/Гкал (без ПДВ) за такими складовими:</w:t>
      </w:r>
    </w:p>
    <w:p w:rsidR="004766DA" w:rsidRDefault="004766DA" w:rsidP="004766DA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тариф на виробництво теплової енергії – 1157,20 грн/Гкал (без ПДВ);</w:t>
      </w:r>
    </w:p>
    <w:p w:rsidR="004766DA" w:rsidRDefault="004766DA" w:rsidP="004766DA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тариф на транспортування теплової енергії – 59,80 грн/Гкал (без ПДВ);</w:t>
      </w:r>
    </w:p>
    <w:p w:rsidR="004766DA" w:rsidRDefault="004766DA" w:rsidP="004766DA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тариф на постачання теплової енергії – 3,55 грн/Гкал (без ПДВ).</w:t>
      </w:r>
    </w:p>
    <w:p w:rsidR="004766DA" w:rsidRDefault="004766DA" w:rsidP="004766DA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 Установити Приватному акціонерному товариству «Енергія» (м. Обухів) структуру тарифів на теплову енергію, її виробництво, транспортування, постачання згідно з додатками 1 – 4.</w:t>
      </w:r>
    </w:p>
    <w:p w:rsidR="004766DA" w:rsidRDefault="004766DA" w:rsidP="004766DA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 Визнати такою, що втратила чинність, постанову Національної комісії, що здійснює державне регулювання у сферах енергетики та комунальних послуг, від 30 квітня 2015 року № 1525 </w:t>
      </w:r>
      <w:r>
        <w:rPr>
          <w:rFonts w:ascii="Courier New" w:hAnsi="Courier New" w:cs="Courier New"/>
        </w:rPr>
        <w:lastRenderedPageBreak/>
        <w:t>«Про встановлення тарифів на теплову енергію для потреб бюджетних установ, релігійних організацій та інших споживачів (крім населення) ПрАТ «Енергія» (м. Обухів).</w:t>
      </w:r>
    </w:p>
    <w:p w:rsidR="004766DA" w:rsidRDefault="004766DA" w:rsidP="004766DA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 Підпункт 143 пункту 1, додаток 143 до постанови Національної комісії, що здійснює державне регулювання у сферах енергетики та комунальних послуг, від 29 жовтня 2015 року № 2690 «Про внесення змін до деяких постанов НКРЕКП» виключити.</w:t>
      </w:r>
    </w:p>
    <w:p w:rsidR="004766DA" w:rsidRDefault="004766DA" w:rsidP="004766DA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5. Підпункт 135 пункту 1, додаток 135 до постанови Національної комісії, що здійснює державне регулювання у сферах енергетики та комунальних послуг, від 12 листопада 2015 року № 2751 «Про внесення змін до деяких постанов НКРЕКП» виключити. </w:t>
      </w:r>
    </w:p>
    <w:p w:rsidR="004766DA" w:rsidRDefault="004766DA" w:rsidP="004766DA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6. Підпункт 136 пункту 1, додаток 136 до постанови Національної комісії, що здійснює державне регулювання у сферах енергетики та комунальних послуг, від 28 січня 2016 року № 54 «Про внесення змін до деяких постанов НКРЕКП» виключити. </w:t>
      </w:r>
    </w:p>
    <w:p w:rsidR="004766DA" w:rsidRDefault="004766DA" w:rsidP="004766DA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7. Підпункт 146 пункту 1, додаток 146 до постанови Національної комісії, що здійснює державне регулювання у сферах енергетики та комунальних послуг, від 05 травня 2016 року № 782 «Про внесення змін до деяких постанов НКРЕКП» виключити. </w:t>
      </w:r>
    </w:p>
    <w:p w:rsidR="004766DA" w:rsidRDefault="004766DA" w:rsidP="004766DA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8. Підпункт 140 пункту 1, додаток 140 до постанови Національної комісії, що здійснює державне регулювання у сферах енергетики та комунальних послуг, від 30 червня 2016 року № 1210 «Про внесення змін до деяких постанов НКРЕКП» виключити. </w:t>
      </w:r>
    </w:p>
    <w:p w:rsidR="0039207A" w:rsidRPr="00026F33" w:rsidRDefault="004766DA" w:rsidP="004766DA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9. Ця постанова набирає чинності з 01 жовтня 2016 року.</w:t>
      </w:r>
    </w:p>
    <w:p w:rsidR="00EA0563" w:rsidRPr="00026F33" w:rsidRDefault="00EA0563" w:rsidP="00026F33">
      <w:pPr>
        <w:jc w:val="both"/>
        <w:rPr>
          <w:rFonts w:ascii="Courier New" w:hAnsi="Courier New" w:cs="Courier New"/>
        </w:rPr>
      </w:pPr>
    </w:p>
    <w:p w:rsidR="00EA0563" w:rsidRPr="00026F33" w:rsidRDefault="00EA0563" w:rsidP="00026F33">
      <w:pPr>
        <w:jc w:val="both"/>
        <w:rPr>
          <w:rFonts w:ascii="Courier New" w:hAnsi="Courier New" w:cs="Courier New"/>
        </w:rPr>
      </w:pPr>
      <w:r w:rsidRPr="00026F33">
        <w:rPr>
          <w:rFonts w:ascii="Courier New" w:hAnsi="Courier New" w:cs="Courier New"/>
        </w:rPr>
        <w:t>Голова Комісії</w:t>
      </w:r>
      <w:r w:rsidR="00026F33">
        <w:rPr>
          <w:rFonts w:ascii="Courier New" w:hAnsi="Courier New" w:cs="Courier New"/>
          <w:lang w:val="uk-UA"/>
        </w:rPr>
        <w:tab/>
      </w:r>
      <w:r w:rsidR="00026F33">
        <w:rPr>
          <w:rFonts w:ascii="Courier New" w:hAnsi="Courier New" w:cs="Courier New"/>
          <w:lang w:val="uk-UA"/>
        </w:rPr>
        <w:tab/>
      </w:r>
      <w:r w:rsidR="00026F33">
        <w:rPr>
          <w:rFonts w:ascii="Courier New" w:hAnsi="Courier New" w:cs="Courier New"/>
          <w:lang w:val="uk-UA"/>
        </w:rPr>
        <w:tab/>
      </w:r>
      <w:r w:rsidR="00026F33">
        <w:rPr>
          <w:rFonts w:ascii="Courier New" w:hAnsi="Courier New" w:cs="Courier New"/>
          <w:lang w:val="uk-UA"/>
        </w:rPr>
        <w:tab/>
      </w:r>
      <w:r w:rsidRPr="00026F33">
        <w:rPr>
          <w:rFonts w:ascii="Courier New" w:hAnsi="Courier New" w:cs="Courier New"/>
        </w:rPr>
        <w:t>Д.Вовк</w:t>
      </w:r>
    </w:p>
    <w:sectPr w:rsidR="00EA0563" w:rsidRPr="00026F33" w:rsidSect="001F38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567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A88" w:rsidRDefault="00DE2A88" w:rsidP="00D45E00">
      <w:r>
        <w:separator/>
      </w:r>
    </w:p>
  </w:endnote>
  <w:endnote w:type="continuationSeparator" w:id="1">
    <w:p w:rsidR="00DE2A88" w:rsidRDefault="00DE2A88" w:rsidP="00D45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88F" w:rsidRDefault="00E7688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88F" w:rsidRDefault="00E7688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33" w:rsidRDefault="00026F33">
    <w:pPr>
      <w:pStyle w:val="a9"/>
    </w:pPr>
  </w:p>
  <w:tbl>
    <w:tblPr>
      <w:tblW w:w="0" w:type="auto"/>
      <w:tblLayout w:type="fixed"/>
      <w:tblLook w:val="0000"/>
    </w:tblPr>
    <w:tblGrid>
      <w:gridCol w:w="4077"/>
      <w:gridCol w:w="1701"/>
      <w:gridCol w:w="1418"/>
      <w:gridCol w:w="1984"/>
      <w:gridCol w:w="567"/>
    </w:tblGrid>
    <w:tr w:rsidR="00026F33" w:rsidRPr="00026F33" w:rsidTr="00901210">
      <w:tblPrEx>
        <w:tblCellMar>
          <w:top w:w="0" w:type="dxa"/>
          <w:bottom w:w="0" w:type="dxa"/>
        </w:tblCellMar>
      </w:tblPrEx>
      <w:trPr>
        <w:cantSplit/>
        <w:trHeight w:val="201"/>
      </w:trPr>
      <w:tc>
        <w:tcPr>
          <w:tcW w:w="4077" w:type="dxa"/>
          <w:tcBorders>
            <w:top w:val="nil"/>
            <w:left w:val="nil"/>
            <w:bottom w:val="nil"/>
            <w:right w:val="nil"/>
          </w:tcBorders>
        </w:tcPr>
        <w:p w:rsidR="00026F33" w:rsidRPr="00026F33" w:rsidRDefault="00026F33" w:rsidP="00026F33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/>
              <w:b/>
              <w:sz w:val="16"/>
              <w:szCs w:val="20"/>
              <w:lang w:val="uk-UA"/>
            </w:rPr>
          </w:pPr>
          <w:r w:rsidRPr="00026F33">
            <w:rPr>
              <w:rFonts w:ascii="Arial" w:hAnsi="Arial"/>
              <w:b/>
              <w:sz w:val="16"/>
              <w:szCs w:val="20"/>
              <w:lang w:val="uk-UA"/>
            </w:rPr>
            <w:t xml:space="preserve">База рішень НКРЕКП </w:t>
          </w:r>
          <w:r w:rsidRPr="00026F33">
            <w:rPr>
              <w:rFonts w:ascii="Arial" w:hAnsi="Arial"/>
              <w:b/>
              <w:sz w:val="14"/>
              <w:szCs w:val="20"/>
              <w:lang w:val="uk-UA"/>
            </w:rPr>
            <w:t>(</w:t>
          </w:r>
          <w:r w:rsidRPr="00026F33">
            <w:rPr>
              <w:rFonts w:ascii="Arial" w:hAnsi="Arial"/>
              <w:b/>
              <w:i/>
              <w:sz w:val="14"/>
              <w:szCs w:val="20"/>
              <w:lang w:val="uk-UA"/>
            </w:rPr>
            <w:t>Укладач</w:t>
          </w:r>
          <w:r w:rsidRPr="00026F33">
            <w:rPr>
              <w:rFonts w:ascii="Arial" w:hAnsi="Arial"/>
              <w:b/>
              <w:sz w:val="14"/>
              <w:szCs w:val="20"/>
              <w:lang w:val="uk-UA"/>
            </w:rPr>
            <w:t xml:space="preserve"> Слободянюк І.П.)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026F33" w:rsidRPr="00026F33" w:rsidRDefault="00026F33" w:rsidP="00026F33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/>
              <w:sz w:val="16"/>
              <w:szCs w:val="20"/>
            </w:rPr>
          </w:pPr>
          <w:fldSimple w:instr=" FILENAME  \* MERGEFORMAT ">
            <w:r w:rsidRPr="00026F33">
              <w:rPr>
                <w:rFonts w:ascii="Arial" w:hAnsi="Arial"/>
                <w:noProof/>
                <w:sz w:val="16"/>
                <w:szCs w:val="20"/>
              </w:rPr>
              <w:t>Документ1</w:t>
            </w:r>
          </w:fldSimple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:rsidR="00026F33" w:rsidRPr="00026F33" w:rsidRDefault="00026F33" w:rsidP="00026F33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/>
              <w:sz w:val="16"/>
              <w:szCs w:val="20"/>
            </w:rPr>
          </w:pPr>
          <w:fldSimple w:instr=" USERNAME  \* MERGEFORMAT ">
            <w:r w:rsidRPr="00026F33">
              <w:rPr>
                <w:rFonts w:ascii="Arial" w:hAnsi="Arial"/>
                <w:noProof/>
                <w:sz w:val="16"/>
                <w:szCs w:val="20"/>
              </w:rPr>
              <w:t>Slobodianuk</w:t>
            </w:r>
          </w:fldSimple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:rsidR="00026F33" w:rsidRPr="00026F33" w:rsidRDefault="00026F33" w:rsidP="00026F33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/>
              <w:sz w:val="16"/>
              <w:szCs w:val="20"/>
              <w:lang w:val="en-US"/>
            </w:rPr>
          </w:pPr>
          <w:r w:rsidRPr="00026F33">
            <w:rPr>
              <w:rFonts w:ascii="Arial" w:hAnsi="Arial"/>
              <w:sz w:val="16"/>
              <w:szCs w:val="20"/>
            </w:rPr>
            <w:fldChar w:fldCharType="begin"/>
          </w:r>
          <w:r w:rsidRPr="00026F33">
            <w:rPr>
              <w:rFonts w:ascii="Arial" w:hAnsi="Arial"/>
              <w:sz w:val="16"/>
              <w:szCs w:val="20"/>
            </w:rPr>
            <w:instrText xml:space="preserve"> DATE \@ "dd.MM.yyyy" \* MERGEFORMAT </w:instrText>
          </w:r>
          <w:r w:rsidRPr="00026F33">
            <w:rPr>
              <w:rFonts w:ascii="Arial" w:hAnsi="Arial"/>
              <w:sz w:val="16"/>
              <w:szCs w:val="20"/>
            </w:rPr>
            <w:fldChar w:fldCharType="separate"/>
          </w:r>
          <w:r w:rsidR="00B47D00">
            <w:rPr>
              <w:rFonts w:ascii="Arial" w:hAnsi="Arial"/>
              <w:noProof/>
              <w:sz w:val="16"/>
              <w:szCs w:val="20"/>
            </w:rPr>
            <w:t>03.11.2016</w:t>
          </w:r>
          <w:r w:rsidRPr="00026F33">
            <w:rPr>
              <w:rFonts w:ascii="Arial" w:hAnsi="Arial"/>
              <w:sz w:val="16"/>
              <w:szCs w:val="20"/>
            </w:rPr>
            <w:fldChar w:fldCharType="end"/>
          </w:r>
          <w:r w:rsidRPr="00026F33">
            <w:rPr>
              <w:rFonts w:ascii="Arial" w:hAnsi="Arial"/>
              <w:sz w:val="16"/>
              <w:szCs w:val="20"/>
              <w:lang w:val="en-US"/>
            </w:rPr>
            <w:t xml:space="preserve"> </w:t>
          </w:r>
          <w:fldSimple w:instr=" TIME  \* MERGEFORMAT ">
            <w:r w:rsidR="00B47D00" w:rsidRPr="00B47D00">
              <w:rPr>
                <w:rFonts w:ascii="Arial" w:hAnsi="Arial"/>
                <w:noProof/>
                <w:sz w:val="16"/>
                <w:szCs w:val="20"/>
              </w:rPr>
              <w:t>8:56 AM</w:t>
            </w:r>
          </w:fldSimple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:rsidR="00026F33" w:rsidRPr="00026F33" w:rsidRDefault="00026F33" w:rsidP="00026F33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" w:hAnsi="Arial"/>
              <w:sz w:val="16"/>
              <w:szCs w:val="20"/>
            </w:rPr>
          </w:pPr>
          <w:r w:rsidRPr="00026F33">
            <w:rPr>
              <w:rFonts w:ascii="Arial" w:hAnsi="Arial"/>
              <w:sz w:val="16"/>
              <w:szCs w:val="20"/>
            </w:rPr>
            <w:fldChar w:fldCharType="begin"/>
          </w:r>
          <w:r w:rsidRPr="00026F33">
            <w:rPr>
              <w:rFonts w:ascii="Arial" w:hAnsi="Arial"/>
              <w:sz w:val="16"/>
              <w:szCs w:val="20"/>
            </w:rPr>
            <w:instrText xml:space="preserve"> PAGE  \* MERGEFORMAT </w:instrText>
          </w:r>
          <w:r w:rsidRPr="00026F33">
            <w:rPr>
              <w:rFonts w:ascii="Arial" w:hAnsi="Arial"/>
              <w:sz w:val="16"/>
              <w:szCs w:val="20"/>
            </w:rPr>
            <w:fldChar w:fldCharType="separate"/>
          </w:r>
          <w:r w:rsidR="00B47D00">
            <w:rPr>
              <w:rFonts w:ascii="Arial" w:hAnsi="Arial"/>
              <w:noProof/>
              <w:sz w:val="16"/>
              <w:szCs w:val="20"/>
            </w:rPr>
            <w:t>1</w:t>
          </w:r>
          <w:r w:rsidRPr="00026F33">
            <w:rPr>
              <w:rFonts w:ascii="Arial" w:hAnsi="Arial"/>
              <w:sz w:val="16"/>
              <w:szCs w:val="20"/>
            </w:rPr>
            <w:fldChar w:fldCharType="end"/>
          </w:r>
        </w:p>
      </w:tc>
    </w:tr>
  </w:tbl>
  <w:p w:rsidR="00026F33" w:rsidRPr="00026F33" w:rsidRDefault="00026F33" w:rsidP="00026F33">
    <w:pPr>
      <w:overflowPunct w:val="0"/>
      <w:autoSpaceDE w:val="0"/>
      <w:autoSpaceDN w:val="0"/>
      <w:adjustRightInd w:val="0"/>
      <w:textAlignment w:val="baseline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A88" w:rsidRDefault="00DE2A88" w:rsidP="00D45E00">
      <w:r>
        <w:separator/>
      </w:r>
    </w:p>
  </w:footnote>
  <w:footnote w:type="continuationSeparator" w:id="1">
    <w:p w:rsidR="00DE2A88" w:rsidRDefault="00DE2A88" w:rsidP="00D45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88F" w:rsidRDefault="00E7688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E20" w:rsidRDefault="009C5E20">
    <w:pPr>
      <w:pStyle w:val="a7"/>
      <w:jc w:val="center"/>
    </w:pPr>
    <w:fldSimple w:instr="PAGE   \* MERGEFORMAT">
      <w:r w:rsidR="00B47D00" w:rsidRPr="00B47D00">
        <w:rPr>
          <w:noProof/>
          <w:lang w:val="uk-UA"/>
        </w:rPr>
        <w:t>2</w:t>
      </w:r>
    </w:fldSimple>
  </w:p>
  <w:p w:rsidR="009C5E20" w:rsidRDefault="009C5E2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ED" w:rsidRPr="00E7688F" w:rsidRDefault="00504AED" w:rsidP="00E7688F">
    <w:pPr>
      <w:pStyle w:val="a7"/>
    </w:pPr>
    <w:r w:rsidRPr="00E7688F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E86"/>
    <w:multiLevelType w:val="hybridMultilevel"/>
    <w:tmpl w:val="C3145152"/>
    <w:lvl w:ilvl="0" w:tplc="EEB41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9D4"/>
    <w:rsid w:val="00001721"/>
    <w:rsid w:val="000162AE"/>
    <w:rsid w:val="000201D7"/>
    <w:rsid w:val="00026F33"/>
    <w:rsid w:val="00030006"/>
    <w:rsid w:val="0003138B"/>
    <w:rsid w:val="00036462"/>
    <w:rsid w:val="000378F1"/>
    <w:rsid w:val="00040784"/>
    <w:rsid w:val="00040B34"/>
    <w:rsid w:val="000500C4"/>
    <w:rsid w:val="00054BF7"/>
    <w:rsid w:val="000705E0"/>
    <w:rsid w:val="000805E4"/>
    <w:rsid w:val="000848D0"/>
    <w:rsid w:val="00087597"/>
    <w:rsid w:val="000902EC"/>
    <w:rsid w:val="000B1458"/>
    <w:rsid w:val="000B16A3"/>
    <w:rsid w:val="000B216F"/>
    <w:rsid w:val="000B3791"/>
    <w:rsid w:val="000B5871"/>
    <w:rsid w:val="000C1356"/>
    <w:rsid w:val="000C59E1"/>
    <w:rsid w:val="000C6867"/>
    <w:rsid w:val="000E041E"/>
    <w:rsid w:val="000F4498"/>
    <w:rsid w:val="00111163"/>
    <w:rsid w:val="00117E15"/>
    <w:rsid w:val="00120889"/>
    <w:rsid w:val="00127048"/>
    <w:rsid w:val="0014253C"/>
    <w:rsid w:val="001443A5"/>
    <w:rsid w:val="00147CF9"/>
    <w:rsid w:val="0015118B"/>
    <w:rsid w:val="00157924"/>
    <w:rsid w:val="0016794C"/>
    <w:rsid w:val="00167979"/>
    <w:rsid w:val="00167E59"/>
    <w:rsid w:val="00173C43"/>
    <w:rsid w:val="001771F7"/>
    <w:rsid w:val="00191A53"/>
    <w:rsid w:val="00193B60"/>
    <w:rsid w:val="001B78C6"/>
    <w:rsid w:val="001C16E7"/>
    <w:rsid w:val="001C2A51"/>
    <w:rsid w:val="001C34CF"/>
    <w:rsid w:val="001E537C"/>
    <w:rsid w:val="001F083E"/>
    <w:rsid w:val="001F3887"/>
    <w:rsid w:val="001F3B1C"/>
    <w:rsid w:val="0020630E"/>
    <w:rsid w:val="002134D1"/>
    <w:rsid w:val="0023002B"/>
    <w:rsid w:val="002310A6"/>
    <w:rsid w:val="002315A2"/>
    <w:rsid w:val="00235034"/>
    <w:rsid w:val="0023791D"/>
    <w:rsid w:val="002458F6"/>
    <w:rsid w:val="00256028"/>
    <w:rsid w:val="00256EF5"/>
    <w:rsid w:val="00260705"/>
    <w:rsid w:val="00261902"/>
    <w:rsid w:val="002626B1"/>
    <w:rsid w:val="00273194"/>
    <w:rsid w:val="00274669"/>
    <w:rsid w:val="00281DB2"/>
    <w:rsid w:val="00282E76"/>
    <w:rsid w:val="00294BC3"/>
    <w:rsid w:val="002A19CA"/>
    <w:rsid w:val="002A2368"/>
    <w:rsid w:val="002A7208"/>
    <w:rsid w:val="002D3912"/>
    <w:rsid w:val="002D5218"/>
    <w:rsid w:val="002E29D4"/>
    <w:rsid w:val="002F0AE6"/>
    <w:rsid w:val="002F0C7B"/>
    <w:rsid w:val="00310919"/>
    <w:rsid w:val="0031173F"/>
    <w:rsid w:val="0032643C"/>
    <w:rsid w:val="0033346B"/>
    <w:rsid w:val="0033389C"/>
    <w:rsid w:val="00344B98"/>
    <w:rsid w:val="00350742"/>
    <w:rsid w:val="0036519A"/>
    <w:rsid w:val="003670E5"/>
    <w:rsid w:val="00381011"/>
    <w:rsid w:val="003867D1"/>
    <w:rsid w:val="0039207A"/>
    <w:rsid w:val="003941FD"/>
    <w:rsid w:val="003A41FA"/>
    <w:rsid w:val="003B2D24"/>
    <w:rsid w:val="003B3855"/>
    <w:rsid w:val="003C61DE"/>
    <w:rsid w:val="003D4DC3"/>
    <w:rsid w:val="003F279D"/>
    <w:rsid w:val="0040154E"/>
    <w:rsid w:val="00402C6F"/>
    <w:rsid w:val="0042212D"/>
    <w:rsid w:val="00424277"/>
    <w:rsid w:val="00426896"/>
    <w:rsid w:val="0044078A"/>
    <w:rsid w:val="0044371B"/>
    <w:rsid w:val="004442FA"/>
    <w:rsid w:val="00444D81"/>
    <w:rsid w:val="004506AE"/>
    <w:rsid w:val="0045749B"/>
    <w:rsid w:val="00460F75"/>
    <w:rsid w:val="00470796"/>
    <w:rsid w:val="00475C24"/>
    <w:rsid w:val="004766DA"/>
    <w:rsid w:val="0049500C"/>
    <w:rsid w:val="004B382B"/>
    <w:rsid w:val="004B3B75"/>
    <w:rsid w:val="004B6006"/>
    <w:rsid w:val="004C50D6"/>
    <w:rsid w:val="004C6ED3"/>
    <w:rsid w:val="004E53DA"/>
    <w:rsid w:val="004E62E2"/>
    <w:rsid w:val="004E6402"/>
    <w:rsid w:val="004F2B80"/>
    <w:rsid w:val="004F735D"/>
    <w:rsid w:val="00500910"/>
    <w:rsid w:val="00504AED"/>
    <w:rsid w:val="00525240"/>
    <w:rsid w:val="005473A9"/>
    <w:rsid w:val="00547DC0"/>
    <w:rsid w:val="0058074A"/>
    <w:rsid w:val="005833A4"/>
    <w:rsid w:val="00583CF9"/>
    <w:rsid w:val="00590D39"/>
    <w:rsid w:val="005B2472"/>
    <w:rsid w:val="005C1C41"/>
    <w:rsid w:val="005D5B2E"/>
    <w:rsid w:val="005E043A"/>
    <w:rsid w:val="005E72DD"/>
    <w:rsid w:val="005F072D"/>
    <w:rsid w:val="005F459F"/>
    <w:rsid w:val="005F7869"/>
    <w:rsid w:val="00615661"/>
    <w:rsid w:val="00616BC1"/>
    <w:rsid w:val="00625A68"/>
    <w:rsid w:val="006275DD"/>
    <w:rsid w:val="00630C69"/>
    <w:rsid w:val="0064600B"/>
    <w:rsid w:val="00653581"/>
    <w:rsid w:val="006705BA"/>
    <w:rsid w:val="00671F65"/>
    <w:rsid w:val="00676A81"/>
    <w:rsid w:val="00690AD5"/>
    <w:rsid w:val="00691631"/>
    <w:rsid w:val="00694816"/>
    <w:rsid w:val="00697C36"/>
    <w:rsid w:val="006A58D1"/>
    <w:rsid w:val="006A79EE"/>
    <w:rsid w:val="006B62DB"/>
    <w:rsid w:val="006C1B1C"/>
    <w:rsid w:val="006C3CA4"/>
    <w:rsid w:val="006E10FE"/>
    <w:rsid w:val="006E1D55"/>
    <w:rsid w:val="006E2448"/>
    <w:rsid w:val="006E7EA2"/>
    <w:rsid w:val="006F3F0D"/>
    <w:rsid w:val="006F6B0E"/>
    <w:rsid w:val="006F7687"/>
    <w:rsid w:val="00701091"/>
    <w:rsid w:val="007037F3"/>
    <w:rsid w:val="00712195"/>
    <w:rsid w:val="007146A6"/>
    <w:rsid w:val="0072069E"/>
    <w:rsid w:val="0072105B"/>
    <w:rsid w:val="00722411"/>
    <w:rsid w:val="007325AF"/>
    <w:rsid w:val="00740293"/>
    <w:rsid w:val="0074515E"/>
    <w:rsid w:val="00763F8A"/>
    <w:rsid w:val="007743CE"/>
    <w:rsid w:val="007810F2"/>
    <w:rsid w:val="00781460"/>
    <w:rsid w:val="00785F35"/>
    <w:rsid w:val="00793DCD"/>
    <w:rsid w:val="007B58A4"/>
    <w:rsid w:val="007B7095"/>
    <w:rsid w:val="007C1F9B"/>
    <w:rsid w:val="007D6B1D"/>
    <w:rsid w:val="007D7927"/>
    <w:rsid w:val="007E09C2"/>
    <w:rsid w:val="007E2C94"/>
    <w:rsid w:val="007E61BB"/>
    <w:rsid w:val="007F1419"/>
    <w:rsid w:val="0080296B"/>
    <w:rsid w:val="008060F0"/>
    <w:rsid w:val="008104D9"/>
    <w:rsid w:val="0082000D"/>
    <w:rsid w:val="008414BE"/>
    <w:rsid w:val="00841C2B"/>
    <w:rsid w:val="008435EE"/>
    <w:rsid w:val="0084693B"/>
    <w:rsid w:val="00860347"/>
    <w:rsid w:val="008612F9"/>
    <w:rsid w:val="008635D0"/>
    <w:rsid w:val="0087548E"/>
    <w:rsid w:val="00882B37"/>
    <w:rsid w:val="00895597"/>
    <w:rsid w:val="00895E74"/>
    <w:rsid w:val="008D6651"/>
    <w:rsid w:val="008E5E30"/>
    <w:rsid w:val="008E6F75"/>
    <w:rsid w:val="008E7B16"/>
    <w:rsid w:val="008F0DA5"/>
    <w:rsid w:val="00901210"/>
    <w:rsid w:val="00902F4C"/>
    <w:rsid w:val="00920683"/>
    <w:rsid w:val="00924F3D"/>
    <w:rsid w:val="00931E4A"/>
    <w:rsid w:val="00935EB2"/>
    <w:rsid w:val="009369A5"/>
    <w:rsid w:val="00943702"/>
    <w:rsid w:val="00945DAD"/>
    <w:rsid w:val="00964632"/>
    <w:rsid w:val="009659A8"/>
    <w:rsid w:val="009708B1"/>
    <w:rsid w:val="0097091F"/>
    <w:rsid w:val="009751DC"/>
    <w:rsid w:val="009A7C9A"/>
    <w:rsid w:val="009C1E18"/>
    <w:rsid w:val="009C5E20"/>
    <w:rsid w:val="009E6E07"/>
    <w:rsid w:val="009F5A67"/>
    <w:rsid w:val="009F7BB2"/>
    <w:rsid w:val="00A02F2E"/>
    <w:rsid w:val="00A05055"/>
    <w:rsid w:val="00A10F70"/>
    <w:rsid w:val="00A14B2C"/>
    <w:rsid w:val="00A20B57"/>
    <w:rsid w:val="00A22093"/>
    <w:rsid w:val="00A236AD"/>
    <w:rsid w:val="00A27BEB"/>
    <w:rsid w:val="00A30157"/>
    <w:rsid w:val="00A332FC"/>
    <w:rsid w:val="00A33AB2"/>
    <w:rsid w:val="00A34FC2"/>
    <w:rsid w:val="00A36EE1"/>
    <w:rsid w:val="00A46C62"/>
    <w:rsid w:val="00A52901"/>
    <w:rsid w:val="00A52A17"/>
    <w:rsid w:val="00A67A7E"/>
    <w:rsid w:val="00A70DB1"/>
    <w:rsid w:val="00A71542"/>
    <w:rsid w:val="00A724BD"/>
    <w:rsid w:val="00A7301E"/>
    <w:rsid w:val="00A74BFC"/>
    <w:rsid w:val="00A77183"/>
    <w:rsid w:val="00A83BB3"/>
    <w:rsid w:val="00A8750D"/>
    <w:rsid w:val="00AA63A0"/>
    <w:rsid w:val="00AA79EB"/>
    <w:rsid w:val="00AC022F"/>
    <w:rsid w:val="00AC5CB1"/>
    <w:rsid w:val="00AC7418"/>
    <w:rsid w:val="00AD18DF"/>
    <w:rsid w:val="00AD4FA0"/>
    <w:rsid w:val="00AD5B70"/>
    <w:rsid w:val="00AE08E5"/>
    <w:rsid w:val="00AE601A"/>
    <w:rsid w:val="00AE777F"/>
    <w:rsid w:val="00AE77F5"/>
    <w:rsid w:val="00AF565A"/>
    <w:rsid w:val="00AF5B00"/>
    <w:rsid w:val="00B007C6"/>
    <w:rsid w:val="00B20B3A"/>
    <w:rsid w:val="00B26169"/>
    <w:rsid w:val="00B448DC"/>
    <w:rsid w:val="00B47D00"/>
    <w:rsid w:val="00B513CD"/>
    <w:rsid w:val="00B61752"/>
    <w:rsid w:val="00B64FD0"/>
    <w:rsid w:val="00B94EF9"/>
    <w:rsid w:val="00BA1F9E"/>
    <w:rsid w:val="00BA3EB4"/>
    <w:rsid w:val="00BB7816"/>
    <w:rsid w:val="00BC0867"/>
    <w:rsid w:val="00BC41CE"/>
    <w:rsid w:val="00BD5293"/>
    <w:rsid w:val="00BD543F"/>
    <w:rsid w:val="00BD68C8"/>
    <w:rsid w:val="00BE2534"/>
    <w:rsid w:val="00BE36A2"/>
    <w:rsid w:val="00BF7011"/>
    <w:rsid w:val="00C03583"/>
    <w:rsid w:val="00C232E9"/>
    <w:rsid w:val="00C23FF4"/>
    <w:rsid w:val="00C24AC1"/>
    <w:rsid w:val="00C25622"/>
    <w:rsid w:val="00C2664A"/>
    <w:rsid w:val="00C2709E"/>
    <w:rsid w:val="00C403D8"/>
    <w:rsid w:val="00C40561"/>
    <w:rsid w:val="00C4361E"/>
    <w:rsid w:val="00C52A50"/>
    <w:rsid w:val="00C538C7"/>
    <w:rsid w:val="00C67BB2"/>
    <w:rsid w:val="00C94351"/>
    <w:rsid w:val="00CA252A"/>
    <w:rsid w:val="00CA2D0D"/>
    <w:rsid w:val="00CA4D7B"/>
    <w:rsid w:val="00CA7293"/>
    <w:rsid w:val="00CB2C95"/>
    <w:rsid w:val="00CB4646"/>
    <w:rsid w:val="00CB4DE2"/>
    <w:rsid w:val="00CC5885"/>
    <w:rsid w:val="00CE5FB6"/>
    <w:rsid w:val="00CF1599"/>
    <w:rsid w:val="00CF3825"/>
    <w:rsid w:val="00D02FB9"/>
    <w:rsid w:val="00D171BD"/>
    <w:rsid w:val="00D25997"/>
    <w:rsid w:val="00D43608"/>
    <w:rsid w:val="00D45E00"/>
    <w:rsid w:val="00D61968"/>
    <w:rsid w:val="00D638AE"/>
    <w:rsid w:val="00D82149"/>
    <w:rsid w:val="00D91867"/>
    <w:rsid w:val="00D91D00"/>
    <w:rsid w:val="00D95B01"/>
    <w:rsid w:val="00DA464E"/>
    <w:rsid w:val="00DA4B9D"/>
    <w:rsid w:val="00DC06F2"/>
    <w:rsid w:val="00DC5753"/>
    <w:rsid w:val="00DE296A"/>
    <w:rsid w:val="00DE2A88"/>
    <w:rsid w:val="00DE4564"/>
    <w:rsid w:val="00DE46CC"/>
    <w:rsid w:val="00E0245E"/>
    <w:rsid w:val="00E035DD"/>
    <w:rsid w:val="00E066BE"/>
    <w:rsid w:val="00E06F84"/>
    <w:rsid w:val="00E0730E"/>
    <w:rsid w:val="00E223A2"/>
    <w:rsid w:val="00E3487A"/>
    <w:rsid w:val="00E36068"/>
    <w:rsid w:val="00E43938"/>
    <w:rsid w:val="00E554A2"/>
    <w:rsid w:val="00E6585E"/>
    <w:rsid w:val="00E70B86"/>
    <w:rsid w:val="00E7688F"/>
    <w:rsid w:val="00E83792"/>
    <w:rsid w:val="00E933EE"/>
    <w:rsid w:val="00EA0563"/>
    <w:rsid w:val="00EB3C0F"/>
    <w:rsid w:val="00EB51FE"/>
    <w:rsid w:val="00ED0782"/>
    <w:rsid w:val="00ED65F3"/>
    <w:rsid w:val="00EE24AC"/>
    <w:rsid w:val="00EF1E0A"/>
    <w:rsid w:val="00EF7D29"/>
    <w:rsid w:val="00F05CAE"/>
    <w:rsid w:val="00F12639"/>
    <w:rsid w:val="00F169E3"/>
    <w:rsid w:val="00F27AD1"/>
    <w:rsid w:val="00F30397"/>
    <w:rsid w:val="00F33C4F"/>
    <w:rsid w:val="00F352C7"/>
    <w:rsid w:val="00F361D0"/>
    <w:rsid w:val="00F36F32"/>
    <w:rsid w:val="00F4413A"/>
    <w:rsid w:val="00F54C40"/>
    <w:rsid w:val="00F553FA"/>
    <w:rsid w:val="00F70F40"/>
    <w:rsid w:val="00F71EED"/>
    <w:rsid w:val="00F72F71"/>
    <w:rsid w:val="00F80495"/>
    <w:rsid w:val="00F92409"/>
    <w:rsid w:val="00F939C0"/>
    <w:rsid w:val="00F97A3E"/>
    <w:rsid w:val="00FA0E09"/>
    <w:rsid w:val="00FA0F11"/>
    <w:rsid w:val="00FA1CBF"/>
    <w:rsid w:val="00FA3C63"/>
    <w:rsid w:val="00FA4310"/>
    <w:rsid w:val="00FA5717"/>
    <w:rsid w:val="00FB1112"/>
    <w:rsid w:val="00FB3129"/>
    <w:rsid w:val="00FC2D29"/>
    <w:rsid w:val="00FC3AD9"/>
    <w:rsid w:val="00FD49B1"/>
    <w:rsid w:val="00FD5979"/>
    <w:rsid w:val="00FD70A4"/>
    <w:rsid w:val="00FE0DCC"/>
    <w:rsid w:val="00FE3683"/>
    <w:rsid w:val="00FF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D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E29D4"/>
    <w:pPr>
      <w:keepNext/>
      <w:jc w:val="both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2E29D4"/>
    <w:pPr>
      <w:keepNext/>
      <w:jc w:val="both"/>
      <w:outlineLvl w:val="1"/>
    </w:pPr>
    <w:rPr>
      <w:b/>
      <w:bCs/>
      <w:sz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E29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2E29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2E29D4"/>
    <w:pPr>
      <w:ind w:firstLine="935"/>
    </w:pPr>
    <w:rPr>
      <w:sz w:val="28"/>
      <w:lang/>
    </w:rPr>
  </w:style>
  <w:style w:type="character" w:customStyle="1" w:styleId="a4">
    <w:name w:val="Основной текст с отступом Знак"/>
    <w:link w:val="a3"/>
    <w:rsid w:val="002E29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5E00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45E0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D45E0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D45E0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D45E0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D45E0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rsid w:val="009C5E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6BEF9-087E-4287-BAD0-C3DEA49F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Арестенко Наталія Леонідівна</dc:creator>
  <cp:lastModifiedBy>Oleg</cp:lastModifiedBy>
  <cp:revision>2</cp:revision>
  <cp:lastPrinted>2016-09-01T10:20:00Z</cp:lastPrinted>
  <dcterms:created xsi:type="dcterms:W3CDTF">2016-11-03T06:57:00Z</dcterms:created>
  <dcterms:modified xsi:type="dcterms:W3CDTF">2016-11-03T06:57:00Z</dcterms:modified>
</cp:coreProperties>
</file>